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1C" w:rsidRPr="0034086F" w:rsidRDefault="001B61DC" w:rsidP="001B61DC">
      <w:pPr>
        <w:jc w:val="center"/>
        <w:rPr>
          <w:rFonts w:cs="Iskoola Pota"/>
          <w:b/>
          <w:bCs/>
          <w:color w:val="404040" w:themeColor="text1" w:themeTint="BF"/>
          <w:sz w:val="24"/>
          <w:szCs w:val="24"/>
          <w:u w:val="single"/>
          <w:lang w:bidi="si-LK"/>
        </w:rPr>
      </w:pPr>
      <w:r w:rsidRPr="0034086F">
        <w:rPr>
          <w:rFonts w:cs="Nirmala UI" w:hint="cs"/>
          <w:b/>
          <w:bCs/>
          <w:color w:val="404040" w:themeColor="text1" w:themeTint="BF"/>
          <w:sz w:val="24"/>
          <w:szCs w:val="24"/>
          <w:u w:val="single"/>
          <w:cs/>
          <w:lang w:bidi="si-LK"/>
        </w:rPr>
        <w:t>සිවිල් ගුවන් සේවා අමා</w:t>
      </w:r>
      <w:r w:rsidR="00030114" w:rsidRPr="0034086F">
        <w:rPr>
          <w:rFonts w:cs="Nirmala UI" w:hint="cs"/>
          <w:b/>
          <w:bCs/>
          <w:color w:val="404040" w:themeColor="text1" w:themeTint="BF"/>
          <w:sz w:val="24"/>
          <w:szCs w:val="24"/>
          <w:u w:val="single"/>
          <w:cs/>
          <w:lang w:bidi="si-LK"/>
        </w:rPr>
        <w:t>ත්‍ය</w:t>
      </w:r>
      <w:r w:rsidR="00064DFF" w:rsidRPr="0034086F">
        <w:rPr>
          <w:rFonts w:cs="Nirmala UI" w:hint="cs"/>
          <w:b/>
          <w:bCs/>
          <w:color w:val="404040" w:themeColor="text1" w:themeTint="BF"/>
          <w:sz w:val="24"/>
          <w:szCs w:val="24"/>
          <w:u w:val="single"/>
          <w:cs/>
          <w:lang w:bidi="si-LK"/>
        </w:rPr>
        <w:t>ං</w:t>
      </w:r>
      <w:r w:rsidRPr="0034086F">
        <w:rPr>
          <w:rFonts w:cs="Nirmala UI" w:hint="cs"/>
          <w:b/>
          <w:bCs/>
          <w:color w:val="404040" w:themeColor="text1" w:themeTint="BF"/>
          <w:sz w:val="24"/>
          <w:szCs w:val="24"/>
          <w:u w:val="single"/>
          <w:cs/>
          <w:lang w:bidi="si-LK"/>
        </w:rPr>
        <w:t xml:space="preserve">ශය </w:t>
      </w:r>
    </w:p>
    <w:p w:rsidR="00357106" w:rsidRPr="0034086F" w:rsidRDefault="001B61DC" w:rsidP="00357106">
      <w:pPr>
        <w:jc w:val="center"/>
        <w:rPr>
          <w:rFonts w:cs="Iskoola Pota"/>
          <w:color w:val="404040" w:themeColor="text1" w:themeTint="BF"/>
          <w:sz w:val="24"/>
          <w:szCs w:val="24"/>
          <w:u w:val="single"/>
          <w:lang w:bidi="si-LK"/>
        </w:rPr>
      </w:pPr>
      <w:r w:rsidRPr="0034086F">
        <w:rPr>
          <w:rFonts w:cs="Iskoola Pota"/>
          <w:noProof/>
          <w:color w:val="404040" w:themeColor="text1" w:themeTint="BF"/>
          <w:sz w:val="24"/>
          <w:szCs w:val="24"/>
        </w:rPr>
        <w:drawing>
          <wp:inline distT="0" distB="0" distL="0" distR="0" wp14:anchorId="5358335D" wp14:editId="79B76B72">
            <wp:extent cx="1371600" cy="1009253"/>
            <wp:effectExtent l="0" t="0" r="0" b="635"/>
            <wp:docPr id="3" name="Picture 3" descr="D:\Data SD\Documents\logo copy\CAAS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D\Documents\logo copy\CAASL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20" cy="10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06" w:rsidRPr="0034086F" w:rsidRDefault="00357106" w:rsidP="00ED167D">
      <w:pPr>
        <w:jc w:val="center"/>
        <w:rPr>
          <w:rFonts w:cs="Iskoola Pota"/>
          <w:b/>
          <w:bCs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b/>
          <w:bCs/>
          <w:color w:val="404040" w:themeColor="text1" w:themeTint="BF"/>
          <w:sz w:val="24"/>
          <w:szCs w:val="24"/>
          <w:cs/>
          <w:lang w:bidi="si-LK"/>
        </w:rPr>
        <w:t>සිවිල් ගුවන් සේවා අධිකාරිය</w:t>
      </w:r>
    </w:p>
    <w:p w:rsidR="00FA36DC" w:rsidRPr="0034086F" w:rsidRDefault="00357106" w:rsidP="00FA36DC">
      <w:pPr>
        <w:jc w:val="center"/>
        <w:rPr>
          <w:rFonts w:cs="Nirmala UI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196 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ගුවන් සංතරණ රෙගුලාසි යටතේ සිවිල් ගුවන් සේවා </w:t>
      </w:r>
      <w:r w:rsidR="00CA6C9C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අධ්‍ය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</w:t>
      </w:r>
      <w:r w:rsidR="003C42A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්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ෂ ජනරාල්වරයා විසින් කෙරෙන දැනුම් දීම</w:t>
      </w:r>
      <w:r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.</w:t>
      </w:r>
    </w:p>
    <w:p w:rsidR="00357106" w:rsidRPr="0034086F" w:rsidRDefault="009E7426" w:rsidP="00FA36DC">
      <w:pPr>
        <w:jc w:val="both"/>
        <w:rPr>
          <w:rFonts w:cs="Nirmala UI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මගීන් සහ තැපැල් ප්‍රවාහනය සඳහා </w:t>
      </w:r>
      <w:r w:rsidR="001D731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අභ්‍ය</w:t>
      </w:r>
      <w:r w:rsidR="006E4CBD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න්තර 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විධිමත් </w:t>
      </w:r>
      <w:r w:rsidR="00C24B9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ගුවන් </w:t>
      </w:r>
      <w:r w:rsidR="00CA6C9C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ප්‍ර</w:t>
      </w:r>
      <w:r w:rsidR="00C24B9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වාහන සේවාවක් </w:t>
      </w:r>
      <w:r w:rsidR="00C24B9A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(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 xml:space="preserve">Regular </w:t>
      </w:r>
      <w:r w:rsidR="00A21BA5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 xml:space="preserve">Transport 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Operation</w:t>
      </w:r>
      <w:r w:rsidR="00C24B9A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)</w:t>
      </w:r>
      <w:r w:rsidR="00C24B9A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C24B9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හා </w:t>
      </w:r>
      <w:r w:rsidR="00D9201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මගීන්, නැව් භාණ්ඩ සහ තැපැල් ප්‍රවාහනය සඳහා</w:t>
      </w:r>
      <w:r w:rsidR="00D9201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අන්තර්ජාතික</w:t>
      </w:r>
      <w:r w:rsidR="006B6791" w:rsidRPr="0034086F">
        <w:rPr>
          <w:rFonts w:cs="Arial Unicode MS"/>
          <w:color w:val="404040" w:themeColor="text1" w:themeTint="BF"/>
          <w:sz w:val="24"/>
          <w:szCs w:val="24"/>
          <w:lang w:bidi="si-LK"/>
        </w:rPr>
        <w:t xml:space="preserve"> </w:t>
      </w:r>
      <w:r w:rsidR="00B67406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විධිමත්</w:t>
      </w:r>
      <w:r w:rsidR="003E3576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275723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ගුවන් 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ප්‍ර</w:t>
      </w:r>
      <w:r w:rsidR="00275723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වාහන </w:t>
      </w:r>
      <w:r w:rsidR="009918C8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සේවාවක්</w:t>
      </w:r>
      <w:r w:rsidR="001A534D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363A6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 </w:t>
      </w:r>
      <w:r w:rsidR="009444AF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(</w:t>
      </w:r>
      <w:r w:rsidR="00B67406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 xml:space="preserve">Regular </w:t>
      </w:r>
      <w:r w:rsidR="00AE6A83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 xml:space="preserve">Transport </w:t>
      </w:r>
      <w:r w:rsidR="00907648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Operation</w:t>
      </w:r>
      <w:r w:rsidR="009444AF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)</w:t>
      </w:r>
      <w:r w:rsidR="001A534D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82426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රට </w:t>
      </w:r>
      <w:r w:rsidR="0031738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තු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ළ</w:t>
      </w:r>
      <w:r w:rsidR="0031738A" w:rsidRPr="0034086F">
        <w:rPr>
          <w:rFonts w:cs="Arial Unicode MS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907648" w:rsidRPr="0034086F">
        <w:rPr>
          <w:rFonts w:cs="Nirmala UI"/>
          <w:color w:val="404040" w:themeColor="text1" w:themeTint="BF"/>
          <w:sz w:val="24"/>
          <w:szCs w:val="24"/>
          <w:cs/>
          <w:lang w:bidi="si-LK"/>
        </w:rPr>
        <w:t>පවත්වාගෙන</w:t>
      </w:r>
      <w:r w:rsidR="00F8428E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යාම </w:t>
      </w:r>
      <w:r w:rsidR="00966D35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සඳහා</w:t>
      </w:r>
      <w:r w:rsidR="00F8428E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55397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සිවිල් ගුවන් සේවා ප</w:t>
      </w:r>
      <w:r w:rsidR="001B0242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න</w:t>
      </w:r>
      <w:r w:rsidR="0055397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ත</w:t>
      </w:r>
      <w:r w:rsidR="00992487" w:rsidRPr="0034086F">
        <w:rPr>
          <w:rFonts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992487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(</w:t>
      </w:r>
      <w:r w:rsidR="00992487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Act No. 14 of 2010)</w:t>
      </w:r>
      <w:r w:rsidR="0055397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හා ඊට අදා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ළ</w:t>
      </w:r>
      <w:r w:rsidR="0055397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රෙගුලාසි හා කොන්දේසි </w:t>
      </w:r>
      <w:r w:rsidR="0031738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වල</w:t>
      </w:r>
      <w:r w:rsidR="00203CE2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ට අනුකූලව ගුවන් මෙහෙයුම් සහතිකය</w:t>
      </w:r>
      <w:r w:rsidR="009918C8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966D35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සහ</w:t>
      </w:r>
      <w:r w:rsidR="00C93821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C93821" w:rsidRPr="0034086F">
        <w:rPr>
          <w:rFonts w:ascii="Iskoola Pota" w:hAnsi="Iskoola Pota"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C93821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>බලප</w:t>
      </w:r>
      <w:r w:rsidR="00030114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>ත්‍ර</w:t>
      </w:r>
      <w:r w:rsidR="00C93821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 xml:space="preserve">ය </w:t>
      </w:r>
      <w:r w:rsidR="00695F8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ලබා</w:t>
      </w:r>
      <w:r w:rsidR="006F23AD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ගැනීම </w:t>
      </w:r>
      <w:r w:rsidR="00966D35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සඳහා</w:t>
      </w:r>
      <w:r w:rsidR="006F23AD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රත්මලාන, බොරුපන </w:t>
      </w:r>
      <w:r w:rsidR="009C1942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පාර, 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වලගම්බා මාවත</w:t>
      </w:r>
      <w:r w:rsidR="009C1942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, </w:t>
      </w:r>
      <w:r w:rsidR="00144EBF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අංක 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07</w:t>
      </w:r>
      <w:r w:rsidR="00144EBF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 හි</w:t>
      </w:r>
      <w:r w:rsidR="009C1942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පිහිටි </w:t>
      </w:r>
      <w:r w:rsidR="00B67406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ෆ්ල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යි ලංක</w:t>
      </w:r>
      <w:r w:rsidR="009C1942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න් 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ඒෂියා</w:t>
      </w:r>
      <w:r w:rsidR="009C1942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(පුද්ගලික) ආයතනය</w:t>
      </w:r>
      <w:r w:rsidR="009C1942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9C1942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(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FLY LANKAN ASIA</w:t>
      </w:r>
      <w:r w:rsidR="00B76C06" w:rsidRPr="0034086F">
        <w:rPr>
          <w:rFonts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576E9C" w:rsidRPr="0034086F">
        <w:rPr>
          <w:rFonts w:ascii="Iskoola Pota" w:hAnsi="Iskoola Pota" w:cs="Nirmala UI"/>
          <w:color w:val="404040" w:themeColor="text1" w:themeTint="BF"/>
          <w:sz w:val="24"/>
          <w:szCs w:val="24"/>
          <w:lang w:bidi="si-LK"/>
        </w:rPr>
        <w:t>(PVT) LTD</w:t>
      </w:r>
      <w:r w:rsidR="00F00A19" w:rsidRPr="0034086F">
        <w:rPr>
          <w:rFonts w:ascii="Iskoola Pota" w:hAnsi="Iskoola Pota" w:cs="Nirmala UI"/>
          <w:color w:val="404040" w:themeColor="text1" w:themeTint="BF"/>
          <w:sz w:val="24"/>
          <w:szCs w:val="24"/>
          <w:lang w:bidi="si-LK"/>
        </w:rPr>
        <w:t>)</w:t>
      </w:r>
      <w:r w:rsidR="00A3219A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6F23AD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විසින් </w:t>
      </w:r>
      <w:r w:rsidR="006F23AD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2</w:t>
      </w:r>
      <w:r w:rsidR="008D6A8B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0</w:t>
      </w:r>
      <w:r w:rsidR="00F00A1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20</w:t>
      </w:r>
      <w:r w:rsidR="001E66F3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82426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සැප්තැම්බර්</w:t>
      </w:r>
      <w:r w:rsidR="0082426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1E66F3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මස 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03</w:t>
      </w:r>
      <w:r w:rsidR="00363A6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8D6A8B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දාතමින් ඉල්ලුම් </w:t>
      </w:r>
      <w:r w:rsidR="00F00A1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පත්‍ර</w:t>
      </w:r>
      <w:r w:rsidR="008D6A8B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යක් </w:t>
      </w:r>
      <w:r w:rsidR="008D6A8B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20</w:t>
      </w:r>
      <w:r w:rsidR="00F00A1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20 </w:t>
      </w:r>
      <w:r w:rsidR="00E56932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සැප්තැම්බර්</w:t>
      </w:r>
      <w:r w:rsidR="00E56932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E56932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මස 04</w:t>
      </w:r>
      <w:r w:rsidR="008D6A8B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8D6A8B" w:rsidRPr="0034086F">
        <w:rPr>
          <w:rFonts w:cs="Nirmala UI"/>
          <w:color w:val="404040" w:themeColor="text1" w:themeTint="BF"/>
          <w:sz w:val="24"/>
          <w:szCs w:val="24"/>
          <w:cs/>
          <w:lang w:bidi="si-LK"/>
        </w:rPr>
        <w:t>වන</w:t>
      </w:r>
      <w:r w:rsidR="001E66F3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A46B36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දින මෙම කාර්යාලය වෙත එවනු ලැබ ඇති බව මහජනයා වෙත මෙය</w:t>
      </w:r>
      <w:r w:rsidR="00695F8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ින් දැනුම් දෙනු  ලැබේ</w:t>
      </w:r>
      <w:r w:rsidR="00695F80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.</w:t>
      </w:r>
      <w:r w:rsidR="00F00A1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ව්‍යාපාරික නාමය ලෙස </w:t>
      </w:r>
      <w:r w:rsidR="00E5750B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ෆ්ලයි</w:t>
      </w:r>
      <w:bookmarkStart w:id="0" w:name="_GoBack"/>
      <w:bookmarkEnd w:id="0"/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 ලංක</w:t>
      </w:r>
      <w:r w:rsidR="00E56932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න්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නමින් හඳුන්වන ආයතනය වෙළඳ නාමය  වශයෙන් </w:t>
      </w:r>
      <w:r w:rsidR="00006B17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ෆ්ලයි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 ලංක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න්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යන නම භාවිත කරයි. </w:t>
      </w:r>
      <w:r w:rsidR="00695F80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අයදුම්</w:t>
      </w:r>
      <w:r w:rsidR="00A46B36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පතට අනුව </w:t>
      </w:r>
      <w:r w:rsidR="00006B17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ෆ්ලයි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 ලංක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න් 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ඒෂියා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(පුද්ගලික)</w:t>
      </w:r>
      <w:r w:rsidR="00B76C06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842BE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ආයතනයේ</w:t>
      </w:r>
      <w:r w:rsidR="00842BE0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842BE0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(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FLY LANKAN ASIA</w:t>
      </w:r>
      <w:r w:rsidR="00B76C06" w:rsidRPr="0034086F">
        <w:rPr>
          <w:rFonts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576E9C" w:rsidRPr="0034086F">
        <w:rPr>
          <w:rFonts w:ascii="Iskoola Pota" w:hAnsi="Iskoola Pota" w:cs="Nirmala UI"/>
          <w:color w:val="404040" w:themeColor="text1" w:themeTint="BF"/>
          <w:sz w:val="24"/>
          <w:szCs w:val="24"/>
          <w:lang w:bidi="si-LK"/>
        </w:rPr>
        <w:t>(PVT) LTD</w:t>
      </w:r>
      <w:r w:rsidR="00B76C06" w:rsidRPr="0034086F">
        <w:rPr>
          <w:rFonts w:ascii="Iskoola Pota" w:hAnsi="Iskoola Pota" w:cs="Nirmala UI"/>
          <w:color w:val="404040" w:themeColor="text1" w:themeTint="BF"/>
          <w:sz w:val="24"/>
          <w:szCs w:val="24"/>
          <w:lang w:bidi="si-LK"/>
        </w:rPr>
        <w:t>)</w:t>
      </w:r>
      <w:r w:rsidR="00B76C06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553CAE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අ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ධ්‍ය</w:t>
      </w:r>
      <w:r w:rsidR="00553CAE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ක්ෂ මණ්ඩලය මෙසේය</w:t>
      </w:r>
      <w:r w:rsidR="008018C4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.</w:t>
      </w:r>
    </w:p>
    <w:p w:rsidR="00B76C06" w:rsidRPr="0034086F" w:rsidRDefault="006B6791" w:rsidP="00734C9A">
      <w:pPr>
        <w:spacing w:after="0"/>
        <w:ind w:left="540"/>
        <w:jc w:val="both"/>
        <w:rPr>
          <w:rFonts w:cs="Nirmala UI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සිවනාතන් සිවරාස මහතා</w:t>
      </w:r>
    </w:p>
    <w:p w:rsidR="00B76C06" w:rsidRPr="0034086F" w:rsidRDefault="006B6791" w:rsidP="00734C9A">
      <w:pPr>
        <w:spacing w:after="0"/>
        <w:ind w:left="540"/>
        <w:jc w:val="both"/>
        <w:rPr>
          <w:rFonts w:cs="Nirmala UI"/>
          <w:color w:val="404040" w:themeColor="text1" w:themeTint="BF"/>
          <w:sz w:val="24"/>
          <w:szCs w:val="24"/>
          <w:cs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කේ.එම්.ඩී.එස්.එන්. රණවීර මහතා</w:t>
      </w:r>
    </w:p>
    <w:p w:rsidR="00B76C06" w:rsidRPr="0034086F" w:rsidRDefault="006B6791" w:rsidP="00734C9A">
      <w:pPr>
        <w:spacing w:after="0"/>
        <w:ind w:left="540"/>
        <w:jc w:val="both"/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ඩී.ජේ.ජී.එස්.  එදිරිසිංහ මහතා</w:t>
      </w:r>
    </w:p>
    <w:p w:rsidR="00B76C06" w:rsidRPr="0034086F" w:rsidRDefault="006B6791" w:rsidP="00734C9A">
      <w:pPr>
        <w:spacing w:after="0"/>
        <w:ind w:left="540"/>
        <w:jc w:val="both"/>
        <w:rPr>
          <w:rFonts w:cs="Nirmala UI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එන්.ජේ. වීරකෝන්</w:t>
      </w:r>
      <w:r w:rsidR="00B76C06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මහතා</w:t>
      </w:r>
    </w:p>
    <w:p w:rsidR="00824269" w:rsidRPr="0034086F" w:rsidRDefault="00824269" w:rsidP="00C740A5">
      <w:pPr>
        <w:spacing w:after="0" w:line="240" w:lineRule="auto"/>
        <w:jc w:val="both"/>
        <w:rPr>
          <w:rFonts w:cs="Nirmala UI"/>
          <w:color w:val="404040" w:themeColor="text1" w:themeTint="BF"/>
          <w:sz w:val="24"/>
          <w:szCs w:val="24"/>
          <w:lang w:bidi="si-LK"/>
        </w:rPr>
      </w:pPr>
    </w:p>
    <w:p w:rsidR="009E1A97" w:rsidRPr="0034086F" w:rsidRDefault="00006B17" w:rsidP="00B76C06">
      <w:pPr>
        <w:spacing w:after="0"/>
        <w:jc w:val="both"/>
        <w:rPr>
          <w:rFonts w:cs="Nirmala UI"/>
          <w:color w:val="404040" w:themeColor="text1" w:themeTint="BF"/>
          <w:sz w:val="24"/>
          <w:szCs w:val="24"/>
          <w:lang w:bidi="si-LK"/>
        </w:rPr>
      </w:pPr>
      <w:r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ෆ්ලයි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 ලංක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න් </w:t>
      </w:r>
      <w:r w:rsidR="006B6791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ඒෂියා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(පුද්ගලික) ආයතනය</w:t>
      </w:r>
      <w:r w:rsidR="00842BE0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(</w:t>
      </w:r>
      <w:r w:rsidR="006B6791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FLY LANKAN ASIA</w:t>
      </w:r>
      <w:r w:rsidR="00B76C06" w:rsidRPr="0034086F">
        <w:rPr>
          <w:rFonts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(</w:t>
      </w:r>
      <w:r w:rsidR="00576E9C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PVT) LTD</w:t>
      </w:r>
      <w:r w:rsidR="00B76C06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)</w:t>
      </w:r>
      <w:r w:rsidR="00B76C06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992487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 xml:space="preserve">එකී සමාග‍මේ යෝජිත ගුවන් මෙහෙයුම් කටයුතු </w:t>
      </w:r>
      <w:r w:rsidR="00992487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පිළිබඳ</w:t>
      </w:r>
      <w:r w:rsidR="00992487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 xml:space="preserve"> පූර්ණ වගකීම </w:t>
      </w:r>
      <w:r w:rsidR="00BB6B61" w:rsidRPr="0034086F">
        <w:rPr>
          <w:rFonts w:ascii="Iskoola Pota" w:hAnsi="Iskoola Pota"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BB6B61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 xml:space="preserve">සහ </w:t>
      </w:r>
      <w:r w:rsidR="00992487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 xml:space="preserve">කළමණාකාරීත්වය </w:t>
      </w:r>
      <w:r w:rsidR="00992487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සඳහා</w:t>
      </w:r>
      <w:r w:rsidR="00992487" w:rsidRPr="0034086F">
        <w:rPr>
          <w:rFonts w:ascii="Iskoola Pota" w:hAnsi="Iskoola Pota"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එයාර් වයිස් මාර්ෂල් පී.ඩී.ජේ.  කුම</w:t>
      </w:r>
      <w:r w:rsidR="00E56932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ා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රසිරි</w:t>
      </w:r>
      <w:r w:rsidR="00B76C06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මහතා</w:t>
      </w:r>
      <w:r w:rsidR="00A611BB" w:rsidRPr="0034086F">
        <w:rPr>
          <w:rFonts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0B7A16" w:rsidRPr="0034086F">
        <w:rPr>
          <w:rFonts w:ascii="Iskoola Pota" w:hAnsi="Iskoola Pota" w:cs="Nirmala UI" w:hint="cs"/>
          <w:color w:val="404040" w:themeColor="text1" w:themeTint="BF"/>
          <w:sz w:val="24"/>
          <w:szCs w:val="24"/>
          <w:cs/>
          <w:lang w:bidi="si-LK"/>
        </w:rPr>
        <w:t>නම් කරනු ලැබ ඇත</w:t>
      </w:r>
      <w:r w:rsidR="000B7A16" w:rsidRPr="0034086F">
        <w:rPr>
          <w:rFonts w:ascii="Iskoola Pota" w:hAnsi="Iskoola Pota" w:cs="Iskoola Pota" w:hint="cs"/>
          <w:color w:val="404040" w:themeColor="text1" w:themeTint="BF"/>
          <w:sz w:val="24"/>
          <w:szCs w:val="24"/>
          <w:cs/>
          <w:lang w:bidi="si-LK"/>
        </w:rPr>
        <w:t>.</w:t>
      </w:r>
      <w:r w:rsidR="005E300F" w:rsidRPr="0034086F">
        <w:rPr>
          <w:rFonts w:ascii="Iskoola Pota" w:hAnsi="Iskoola Pota"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</w:p>
    <w:p w:rsidR="005A540D" w:rsidRPr="0034086F" w:rsidRDefault="005A540D" w:rsidP="00734C9A">
      <w:pPr>
        <w:spacing w:after="0"/>
        <w:jc w:val="both"/>
        <w:rPr>
          <w:rFonts w:ascii="Iskoola Pota" w:hAnsi="Iskoola Pota" w:cs="Iskoola Pota"/>
          <w:color w:val="404040" w:themeColor="text1" w:themeTint="BF"/>
          <w:sz w:val="24"/>
          <w:szCs w:val="24"/>
          <w:lang w:bidi="si-LK"/>
        </w:rPr>
      </w:pPr>
    </w:p>
    <w:p w:rsidR="000B7A16" w:rsidRPr="0034086F" w:rsidRDefault="000B7A16" w:rsidP="00734C9A">
      <w:pPr>
        <w:jc w:val="both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lastRenderedPageBreak/>
        <w:t>අයදුම</w:t>
      </w:r>
      <w:r w:rsidR="00FD4E1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්කරුගේ සම්පුර්ණ කරන ලද ඉල්ලුම් පත්‍රයේ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පිටපතක් </w:t>
      </w:r>
      <w:r w:rsidR="00842BE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නො. 152/1</w:t>
      </w:r>
      <w:r w:rsidR="00E34ED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,</w:t>
      </w:r>
      <w:r w:rsidR="00B962B0" w:rsidRPr="0034086F">
        <w:rPr>
          <w:rFonts w:cs="Arial Unicode MS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842BE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මිනුවන්ගොඩ </w:t>
      </w:r>
      <w:r w:rsidR="00B962B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පාර</w:t>
      </w:r>
      <w:r w:rsidR="00046DE1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,</w:t>
      </w:r>
      <w:r w:rsidR="00095F76" w:rsidRPr="0034086F">
        <w:rPr>
          <w:rFonts w:cs="Arial Unicode MS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842BE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කටුනායක</w:t>
      </w:r>
      <w:r w:rsidR="00B962B0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, </w:t>
      </w:r>
      <w:r w:rsidR="00046DE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සිවිල් ගුවන් සේව</w:t>
      </w:r>
      <w:r w:rsidR="00364C0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ා අධිකාරියේ </w:t>
      </w:r>
      <w:r w:rsidR="00842BE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364C0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පිහිටි තාක්</w:t>
      </w:r>
      <w:r w:rsidR="00046DE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ෂණික පුස්තකාලයේ ත</w:t>
      </w:r>
      <w:r w:rsidR="00364C0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බා  ඇති අතර ඕනෑම වැඩකරන දිනෙක</w:t>
      </w:r>
      <w:r w:rsidR="00086C97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කාර්යාල වේලාවන් තුල මහජනතාවට පරික්ෂ</w:t>
      </w:r>
      <w:r w:rsidR="00225963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ා</w:t>
      </w:r>
      <w:r w:rsidR="00086C97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කර බැලීමට හැකිය</w:t>
      </w:r>
      <w:r w:rsidR="00086C97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.</w:t>
      </w:r>
    </w:p>
    <w:p w:rsidR="00F12C69" w:rsidRPr="0034086F" w:rsidRDefault="00C1559B" w:rsidP="00734C9A">
      <w:pPr>
        <w:jc w:val="both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යෝජිත මෙහෙයුම් </w:t>
      </w:r>
      <w:r w:rsidR="00966D35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සඳහා</w:t>
      </w:r>
      <w:r w:rsidR="00F12C6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අව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ශ්‍යය</w:t>
      </w:r>
      <w:r w:rsidR="00F12C6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 ගුවන් මෙහෙයුම් </w:t>
      </w:r>
      <w:r w:rsidR="00F12C69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සහතිකය </w:t>
      </w:r>
      <w:r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 xml:space="preserve"> (Air Operator C</w:t>
      </w:r>
      <w:r w:rsidR="00F12C69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>ertificate )</w:t>
      </w:r>
      <w:r w:rsidR="00FD3508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F12C6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ඇතු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ලු අනෙකුත් අදාල අනුමැතීන් 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ප්‍ර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දානය කිරීමට 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ප්‍ර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ථම</w:t>
      </w:r>
      <w:r w:rsidR="00F12C6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,</w:t>
      </w:r>
      <w:r w:rsidR="004C443B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55397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සිවිල් ගුවන් සේවා පණත</w:t>
      </w:r>
      <w:r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752577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ගුවන් සංතරණ රෙගුලාසි මෙන්ම සහ මෙම ආයතනය විසින් පි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ලි</w:t>
      </w:r>
      <w:r w:rsidR="00752577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ගත් ඒ හා සම්බන්ධිත 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දේශී</w:t>
      </w:r>
      <w:r w:rsidR="00B33B77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ය අවශ්‍යතාවයන්ට </w:t>
      </w:r>
      <w:r w:rsidR="00F8428E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අනුව </w:t>
      </w:r>
      <w:r w:rsidR="00B33B77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නිරුපද්‍රිත</w:t>
      </w:r>
      <w:r w:rsidR="00F8428E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වුත්</w:t>
      </w:r>
      <w:r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F8428E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ආරක්ෂිත වුත්</w:t>
      </w:r>
      <w:r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3B523C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කාර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්යක්ෂම වූත් ගුවන් 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ප්‍ර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වාහන සේවා </w:t>
      </w:r>
      <w:r w:rsidR="00F5028F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මෙහෙයුම් පැවැත්වීම </w:t>
      </w:r>
      <w:r w:rsidR="00966D35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සඳහා</w:t>
      </w:r>
      <w:r w:rsidR="00F5028F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අයදුම්කරුවන්ගේ යෝ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ග්‍ය</w:t>
      </w:r>
      <w:r w:rsidR="00F5028F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තාවය සංස්ථාපිත 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ක්‍රි</w:t>
      </w:r>
      <w:r w:rsidR="00F5028F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යාමාර්</w:t>
      </w:r>
      <w:r w:rsidR="00B105B2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ගානුකූලව නිසි පරිදි පරී</w:t>
      </w:r>
      <w:r w:rsidR="00F9139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ක්ෂාකර බලා මෙම</w:t>
      </w:r>
      <w:r w:rsidR="00B105B2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අයදුම්පත  සහතික කිරීමේ වැඩ </w:t>
      </w:r>
      <w:r w:rsidR="00966D35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පිළිවල</w:t>
      </w:r>
      <w:r w:rsidR="00F91390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970E61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20</w:t>
      </w:r>
      <w:r w:rsidR="00842BE0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20</w:t>
      </w:r>
      <w:r w:rsidR="00553974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E56932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ඔක්තෝ</w:t>
      </w:r>
      <w:r w:rsidR="00806E40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ම්බර් </w:t>
      </w:r>
      <w:r w:rsidR="00984737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මස</w:t>
      </w:r>
      <w:r w:rsidR="00984737" w:rsidRPr="0034086F"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E56932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>13</w:t>
      </w:r>
      <w:r w:rsidR="00806E40" w:rsidRPr="0034086F">
        <w:rPr>
          <w:rFonts w:ascii="Nirmala UI" w:hAnsi="Nirmala UI"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553974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වන</w:t>
      </w:r>
      <w:r w:rsidR="00553974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F91390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දිනට </w:t>
      </w:r>
      <w:r w:rsidR="00E065FA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පසුව මවිසින් ආරම්භ කිරීමට තීරණය කර ඇති බව මහජනතාවට  මෙයින් දැනුම් දෙනු ලැබේ</w:t>
      </w:r>
      <w:r w:rsidR="00E065FA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.</w:t>
      </w:r>
    </w:p>
    <w:p w:rsidR="006D40F1" w:rsidRPr="0034086F" w:rsidRDefault="006D40F1" w:rsidP="00734C9A">
      <w:pPr>
        <w:jc w:val="both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ඉහත පරිච්ඡේද</w:t>
      </w:r>
      <w:r w:rsidR="006B57F4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යේ</w:t>
      </w:r>
      <w:r w:rsidR="006B57F4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 </w:t>
      </w:r>
      <w:r w:rsidR="00966D35" w:rsidRPr="0034086F">
        <w:rPr>
          <w:rFonts w:ascii="Iskoola Pota" w:hAnsi="Iskoola Pota" w:cs="Nirmala UI"/>
          <w:color w:val="404040" w:themeColor="text1" w:themeTint="BF"/>
          <w:sz w:val="24"/>
          <w:szCs w:val="24"/>
          <w:u w:val="single"/>
          <w:cs/>
          <w:lang w:bidi="si-LK"/>
        </w:rPr>
        <w:t>සඳ</w:t>
      </w:r>
      <w:r w:rsidR="00E0513D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හන්</w:t>
      </w:r>
      <w:r w:rsidR="00E0513D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 </w:t>
      </w:r>
      <w:r w:rsidR="00E0513D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දිනට දින </w:t>
      </w:r>
      <w:r w:rsidR="00E0513D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10 </w:t>
      </w:r>
      <w:r w:rsidR="00E0513D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කට </w:t>
      </w:r>
      <w:r w:rsidR="00607587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ප්‍ර</w:t>
      </w:r>
      <w:r w:rsidR="00E0513D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ථම ඕ</w:t>
      </w:r>
      <w:r w:rsidR="004B45FC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නෑම පුද්ගලයෙකු</w:t>
      </w:r>
      <w:r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 හට ඉහත කී අ</w:t>
      </w:r>
      <w:r w:rsidR="004B45FC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යදුම්පත  සම්බන්ධව ලිඛිතව </w:t>
      </w:r>
      <w:r w:rsidR="004B45FC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>,</w:t>
      </w:r>
      <w:r w:rsidR="004B45FC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නිශ්චි</w:t>
      </w:r>
      <w:r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ත හේතු පදනම් කර ගත් </w:t>
      </w:r>
      <w:r w:rsidR="004B45FC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කරුණු</w:t>
      </w:r>
      <w:r w:rsidR="00552015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>,</w:t>
      </w:r>
      <w:r w:rsidR="004B45FC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 </w:t>
      </w:r>
      <w:r w:rsidR="00552015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ග</w:t>
      </w:r>
      <w:r w:rsidR="00C63667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ඟ</w:t>
      </w:r>
      <w:r w:rsidR="00552015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න නාවික සංතරණ රෙගුලා</w:t>
      </w:r>
      <w:r w:rsidR="004B45FC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සි වලට අනුකූලව මා වෙත සංදේශනය කල හැකිය</w:t>
      </w:r>
      <w:r w:rsidR="004B45FC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>.</w:t>
      </w:r>
      <w:r w:rsidR="00C63667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 </w:t>
      </w:r>
      <w:r w:rsidR="00552015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අන්තර්ගත </w:t>
      </w:r>
      <w:r w:rsidR="00296DB9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සියලු </w:t>
      </w:r>
      <w:r w:rsidR="00607587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ප්‍ර</w:t>
      </w:r>
      <w:r w:rsidR="00296DB9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කාශන වල නිරව</w:t>
      </w:r>
      <w:r w:rsidR="00030114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ද්‍ය</w:t>
      </w:r>
      <w:r w:rsidR="00296DB9" w:rsidRPr="0034086F">
        <w:rPr>
          <w:rFonts w:cs="Nirmala UI" w:hint="cs"/>
          <w:color w:val="404040" w:themeColor="text1" w:themeTint="BF"/>
          <w:sz w:val="24"/>
          <w:szCs w:val="24"/>
          <w:u w:val="single"/>
          <w:cs/>
          <w:lang w:bidi="si-LK"/>
        </w:rPr>
        <w:t>තාවය ලිඛිත සාක්ෂි සමග ඉදිරිපත් කල යුතුය</w:t>
      </w:r>
      <w:r w:rsidR="00296DB9" w:rsidRPr="0034086F">
        <w:rPr>
          <w:rFonts w:cs="Iskoola Pota" w:hint="cs"/>
          <w:color w:val="404040" w:themeColor="text1" w:themeTint="BF"/>
          <w:sz w:val="24"/>
          <w:szCs w:val="24"/>
          <w:u w:val="single"/>
          <w:cs/>
          <w:lang w:bidi="si-LK"/>
        </w:rPr>
        <w:t xml:space="preserve">. </w:t>
      </w:r>
      <w:r w:rsidR="00296DB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එවැනි</w:t>
      </w:r>
      <w:r w:rsidR="00686488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296DB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සංදේශන මා වෙත ඉදිරිපත් කරන අවස්ථාවේදී ඔහු</w:t>
      </w:r>
      <w:r w:rsidR="00296DB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/</w:t>
      </w:r>
      <w:r w:rsidR="000E41F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ඇය විසින් එහි පිටපතක් අයදුම්</w:t>
      </w:r>
      <w:r w:rsidR="00F51BC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කරුට ලැබීමට</w:t>
      </w:r>
      <w:r w:rsidR="004B45FC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සැලැස්විය යුතු අතර</w:t>
      </w:r>
      <w:r w:rsidR="000E41F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,</w:t>
      </w:r>
      <w:r w:rsidR="004B45FC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0E41F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එසේ යැවු බවට සහතිකයක් අදාල සංදේශයට අමුණා තිබිය යුතුය</w:t>
      </w:r>
      <w:r w:rsidR="000E41F9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.</w:t>
      </w:r>
    </w:p>
    <w:p w:rsidR="00734C9A" w:rsidRPr="0034086F" w:rsidRDefault="00734C9A" w:rsidP="000E41F9">
      <w:pPr>
        <w:spacing w:after="0" w:line="240" w:lineRule="auto"/>
        <w:rPr>
          <w:rFonts w:cs="Nirmala UI"/>
          <w:color w:val="404040" w:themeColor="text1" w:themeTint="BF"/>
          <w:sz w:val="24"/>
          <w:szCs w:val="24"/>
          <w:highlight w:val="yellow"/>
          <w:lang w:bidi="si-LK"/>
        </w:rPr>
      </w:pPr>
    </w:p>
    <w:p w:rsidR="006B6791" w:rsidRPr="0034086F" w:rsidRDefault="006B6791" w:rsidP="000E41F9">
      <w:pPr>
        <w:spacing w:after="0" w:line="240" w:lineRule="auto"/>
        <w:rPr>
          <w:rFonts w:ascii="Nirmala UI" w:hAnsi="Nirmala UI" w:cs="Nirmala UI"/>
          <w:color w:val="404040" w:themeColor="text1" w:themeTint="BF"/>
          <w:sz w:val="24"/>
          <w:szCs w:val="24"/>
          <w:lang w:bidi="si-LK"/>
        </w:rPr>
      </w:pPr>
    </w:p>
    <w:p w:rsidR="000E41F9" w:rsidRPr="0034086F" w:rsidRDefault="006F12A7" w:rsidP="000E41F9">
      <w:pPr>
        <w:spacing w:after="0" w:line="240" w:lineRule="auto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කපිතාන්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තේමිය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F51BC1"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අ</w:t>
      </w:r>
      <w:r w:rsidR="00F51BC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බේ</w:t>
      </w:r>
      <w:r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වි</w:t>
      </w:r>
      <w:r w:rsidR="00F51BC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ක්‍ර</w:t>
      </w:r>
      <w:r w:rsidRPr="0034086F">
        <w:rPr>
          <w:rFonts w:ascii="Nirmala UI" w:hAnsi="Nirmala UI" w:cs="Nirmala UI"/>
          <w:color w:val="404040" w:themeColor="text1" w:themeTint="BF"/>
          <w:sz w:val="24"/>
          <w:szCs w:val="24"/>
          <w:cs/>
          <w:lang w:bidi="si-LK"/>
        </w:rPr>
        <w:t>ම</w:t>
      </w:r>
    </w:p>
    <w:p w:rsidR="008C2C3F" w:rsidRPr="0034086F" w:rsidRDefault="000E41F9" w:rsidP="000E41F9">
      <w:pPr>
        <w:spacing w:after="0" w:line="240" w:lineRule="auto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සිවිල් ගුවන් සේවා </w:t>
      </w:r>
      <w:r w:rsidR="00966D35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අ</w:t>
      </w:r>
      <w:r w:rsidR="00CA6C9C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ධ්‍ය</w:t>
      </w:r>
      <w:r w:rsidR="00966D35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ක්ෂ</w:t>
      </w: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ජනරාල් සහ</w:t>
      </w:r>
    </w:p>
    <w:p w:rsidR="000E41F9" w:rsidRPr="0034086F" w:rsidRDefault="00CA6C9C" w:rsidP="000E41F9">
      <w:pPr>
        <w:spacing w:after="0" w:line="240" w:lineRule="auto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ප්‍ර</w:t>
      </w:r>
      <w:r w:rsidR="000E41F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ධාන විධායක නිලධාරී</w:t>
      </w:r>
    </w:p>
    <w:p w:rsidR="00E0513D" w:rsidRPr="0034086F" w:rsidRDefault="00E0513D" w:rsidP="000E41F9">
      <w:pPr>
        <w:spacing w:after="0" w:line="240" w:lineRule="auto"/>
        <w:rPr>
          <w:rFonts w:cs="Nirmala UI"/>
          <w:color w:val="404040" w:themeColor="text1" w:themeTint="BF"/>
          <w:sz w:val="24"/>
          <w:szCs w:val="24"/>
          <w:lang w:bidi="si-LK"/>
        </w:rPr>
      </w:pPr>
    </w:p>
    <w:p w:rsidR="00BB6B61" w:rsidRPr="0034086F" w:rsidRDefault="00BB6B61" w:rsidP="000E41F9">
      <w:pPr>
        <w:spacing w:after="0" w:line="240" w:lineRule="auto"/>
        <w:rPr>
          <w:rFonts w:cs="Nirmala UI"/>
          <w:color w:val="404040" w:themeColor="text1" w:themeTint="BF"/>
          <w:sz w:val="24"/>
          <w:szCs w:val="24"/>
          <w:lang w:bidi="si-LK"/>
        </w:rPr>
      </w:pPr>
    </w:p>
    <w:p w:rsidR="000E41F9" w:rsidRPr="0034086F" w:rsidRDefault="00CA6C9C" w:rsidP="000E41F9">
      <w:pPr>
        <w:spacing w:after="0" w:line="240" w:lineRule="auto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2020</w:t>
      </w:r>
      <w:r w:rsidR="00F8428E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A55266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6B6791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සැප්තැම්බර්</w:t>
      </w:r>
      <w:r w:rsidR="006B6791" w:rsidRPr="0034086F">
        <w:rPr>
          <w:rFonts w:cs="Nirmala UI"/>
          <w:color w:val="404040" w:themeColor="text1" w:themeTint="BF"/>
          <w:sz w:val="24"/>
          <w:szCs w:val="24"/>
          <w:lang w:bidi="si-LK"/>
        </w:rPr>
        <w:t xml:space="preserve"> </w:t>
      </w:r>
      <w:r w:rsidR="00A51A25" w:rsidRPr="0034086F">
        <w:rPr>
          <w:rFonts w:ascii="Iskoola Pota" w:hAnsi="Iskoola Pota" w:cs="Nirmala UI"/>
          <w:color w:val="404040" w:themeColor="text1" w:themeTint="BF"/>
          <w:sz w:val="24"/>
          <w:szCs w:val="24"/>
          <w:cs/>
          <w:lang w:bidi="si-LK"/>
        </w:rPr>
        <w:t>මස</w:t>
      </w:r>
      <w:r w:rsidR="00A51A25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 xml:space="preserve"> </w:t>
      </w:r>
      <w:r w:rsidR="00E56932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>04</w:t>
      </w:r>
      <w:r w:rsidR="00360BA3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0E41F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වෙනි දින</w:t>
      </w:r>
    </w:p>
    <w:p w:rsidR="000E41F9" w:rsidRPr="0034086F" w:rsidRDefault="00CA6C9C" w:rsidP="000E41F9">
      <w:pPr>
        <w:spacing w:after="0" w:line="240" w:lineRule="auto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ශ්‍රී</w:t>
      </w:r>
      <w:r w:rsidR="000E41F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ලංකා සිවිල් ගුවන් සේවා අධිකාරිය </w:t>
      </w:r>
    </w:p>
    <w:p w:rsidR="000E41F9" w:rsidRPr="0034086F" w:rsidRDefault="000E41F9" w:rsidP="000E41F9">
      <w:pPr>
        <w:spacing w:after="0" w:line="240" w:lineRule="auto"/>
        <w:rPr>
          <w:rFonts w:cs="Nirmala UI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අංක</w:t>
      </w:r>
      <w:r w:rsidR="005F535A" w:rsidRPr="0034086F">
        <w:rPr>
          <w:rFonts w:cs="Iskoola Pota" w:hint="cs"/>
          <w:color w:val="404040" w:themeColor="text1" w:themeTint="BF"/>
          <w:sz w:val="24"/>
          <w:szCs w:val="24"/>
          <w:cs/>
          <w:lang w:bidi="si-LK"/>
        </w:rPr>
        <w:t xml:space="preserve"> </w:t>
      </w:r>
      <w:r w:rsidR="00CA6C9C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152/1</w:t>
      </w:r>
    </w:p>
    <w:p w:rsidR="000E41F9" w:rsidRPr="0034086F" w:rsidRDefault="00CA6C9C" w:rsidP="000E41F9">
      <w:pPr>
        <w:spacing w:after="0" w:line="240" w:lineRule="auto"/>
        <w:rPr>
          <w:rFonts w:cs="Iskoola Pota"/>
          <w:color w:val="404040" w:themeColor="text1" w:themeTint="BF"/>
          <w:sz w:val="24"/>
          <w:szCs w:val="24"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මිනුවන්ගොඩ</w:t>
      </w:r>
      <w:r w:rsidR="000E41F9"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 xml:space="preserve"> පාර</w:t>
      </w:r>
    </w:p>
    <w:p w:rsidR="00296DB9" w:rsidRPr="0034086F" w:rsidRDefault="00CA6C9C" w:rsidP="00734C9A">
      <w:pPr>
        <w:spacing w:after="0" w:line="240" w:lineRule="auto"/>
        <w:rPr>
          <w:rFonts w:cs="Iskoola Pota"/>
          <w:color w:val="404040" w:themeColor="text1" w:themeTint="BF"/>
          <w:sz w:val="24"/>
          <w:szCs w:val="24"/>
          <w:cs/>
          <w:lang w:bidi="si-LK"/>
        </w:rPr>
      </w:pPr>
      <w:r w:rsidRPr="0034086F">
        <w:rPr>
          <w:rFonts w:cs="Nirmala UI" w:hint="cs"/>
          <w:color w:val="404040" w:themeColor="text1" w:themeTint="BF"/>
          <w:sz w:val="24"/>
          <w:szCs w:val="24"/>
          <w:cs/>
          <w:lang w:bidi="si-LK"/>
        </w:rPr>
        <w:t>කටුනායක</w:t>
      </w:r>
      <w:r w:rsidR="00FA4F7D" w:rsidRPr="0034086F">
        <w:rPr>
          <w:rFonts w:cs="Iskoola Pota"/>
          <w:color w:val="404040" w:themeColor="text1" w:themeTint="BF"/>
          <w:sz w:val="24"/>
          <w:szCs w:val="24"/>
          <w:lang w:bidi="si-LK"/>
        </w:rPr>
        <w:t>.</w:t>
      </w:r>
    </w:p>
    <w:sectPr w:rsidR="00296DB9" w:rsidRPr="0034086F" w:rsidSect="00C740A5">
      <w:pgSz w:w="12240" w:h="15840"/>
      <w:pgMar w:top="1440" w:right="1620" w:bottom="162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27" w:rsidRDefault="00630527" w:rsidP="005F535A">
      <w:pPr>
        <w:spacing w:after="0" w:line="240" w:lineRule="auto"/>
      </w:pPr>
      <w:r>
        <w:separator/>
      </w:r>
    </w:p>
  </w:endnote>
  <w:endnote w:type="continuationSeparator" w:id="0">
    <w:p w:rsidR="00630527" w:rsidRDefault="00630527" w:rsidP="005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27" w:rsidRDefault="00630527" w:rsidP="005F535A">
      <w:pPr>
        <w:spacing w:after="0" w:line="240" w:lineRule="auto"/>
      </w:pPr>
      <w:r>
        <w:separator/>
      </w:r>
    </w:p>
  </w:footnote>
  <w:footnote w:type="continuationSeparator" w:id="0">
    <w:p w:rsidR="00630527" w:rsidRDefault="00630527" w:rsidP="005F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DC"/>
    <w:rsid w:val="00006B17"/>
    <w:rsid w:val="00012D54"/>
    <w:rsid w:val="00030114"/>
    <w:rsid w:val="000468C4"/>
    <w:rsid w:val="00046DE1"/>
    <w:rsid w:val="00050227"/>
    <w:rsid w:val="00052948"/>
    <w:rsid w:val="00064DFF"/>
    <w:rsid w:val="00073157"/>
    <w:rsid w:val="00086C97"/>
    <w:rsid w:val="00095F76"/>
    <w:rsid w:val="000977DA"/>
    <w:rsid w:val="000A54D8"/>
    <w:rsid w:val="000B7A16"/>
    <w:rsid w:val="000E20FD"/>
    <w:rsid w:val="000E41F9"/>
    <w:rsid w:val="000E6C06"/>
    <w:rsid w:val="000F2B1A"/>
    <w:rsid w:val="001053F1"/>
    <w:rsid w:val="00105402"/>
    <w:rsid w:val="001241F0"/>
    <w:rsid w:val="00144EBF"/>
    <w:rsid w:val="00153BB0"/>
    <w:rsid w:val="001645B0"/>
    <w:rsid w:val="00164CF0"/>
    <w:rsid w:val="00176368"/>
    <w:rsid w:val="001A534D"/>
    <w:rsid w:val="001B0242"/>
    <w:rsid w:val="001B61DC"/>
    <w:rsid w:val="001C1BD1"/>
    <w:rsid w:val="001C6345"/>
    <w:rsid w:val="001C77AA"/>
    <w:rsid w:val="001D7319"/>
    <w:rsid w:val="001E66F3"/>
    <w:rsid w:val="001F489B"/>
    <w:rsid w:val="00201045"/>
    <w:rsid w:val="00203CE2"/>
    <w:rsid w:val="0020728F"/>
    <w:rsid w:val="00225963"/>
    <w:rsid w:val="002549D2"/>
    <w:rsid w:val="00261377"/>
    <w:rsid w:val="002646AB"/>
    <w:rsid w:val="002673CA"/>
    <w:rsid w:val="00275723"/>
    <w:rsid w:val="00277A09"/>
    <w:rsid w:val="00280F44"/>
    <w:rsid w:val="00282B82"/>
    <w:rsid w:val="00291AFC"/>
    <w:rsid w:val="00292D68"/>
    <w:rsid w:val="00296DB9"/>
    <w:rsid w:val="002B75A9"/>
    <w:rsid w:val="002C1E96"/>
    <w:rsid w:val="002E45E7"/>
    <w:rsid w:val="002F007C"/>
    <w:rsid w:val="0031738A"/>
    <w:rsid w:val="00326E7E"/>
    <w:rsid w:val="0034086F"/>
    <w:rsid w:val="003409C0"/>
    <w:rsid w:val="0035479A"/>
    <w:rsid w:val="00357106"/>
    <w:rsid w:val="00360BA3"/>
    <w:rsid w:val="00363A69"/>
    <w:rsid w:val="00364C04"/>
    <w:rsid w:val="00365CF7"/>
    <w:rsid w:val="003676B6"/>
    <w:rsid w:val="00390E12"/>
    <w:rsid w:val="003A2009"/>
    <w:rsid w:val="003A6A59"/>
    <w:rsid w:val="003B523C"/>
    <w:rsid w:val="003C42AA"/>
    <w:rsid w:val="003D275A"/>
    <w:rsid w:val="003D6D12"/>
    <w:rsid w:val="003E052A"/>
    <w:rsid w:val="003E3576"/>
    <w:rsid w:val="003E737C"/>
    <w:rsid w:val="004344F1"/>
    <w:rsid w:val="004739B0"/>
    <w:rsid w:val="004B45FC"/>
    <w:rsid w:val="004B6F27"/>
    <w:rsid w:val="004C443B"/>
    <w:rsid w:val="004C6D79"/>
    <w:rsid w:val="004D1C7D"/>
    <w:rsid w:val="00510609"/>
    <w:rsid w:val="00513FD3"/>
    <w:rsid w:val="00524700"/>
    <w:rsid w:val="0053777D"/>
    <w:rsid w:val="00552015"/>
    <w:rsid w:val="00553974"/>
    <w:rsid w:val="00553CAE"/>
    <w:rsid w:val="0056603C"/>
    <w:rsid w:val="00567469"/>
    <w:rsid w:val="00576E9C"/>
    <w:rsid w:val="00585674"/>
    <w:rsid w:val="0059432A"/>
    <w:rsid w:val="005A540D"/>
    <w:rsid w:val="005A689F"/>
    <w:rsid w:val="005C028B"/>
    <w:rsid w:val="005C15A8"/>
    <w:rsid w:val="005C3BDD"/>
    <w:rsid w:val="005D0DFD"/>
    <w:rsid w:val="005E1F99"/>
    <w:rsid w:val="005E300F"/>
    <w:rsid w:val="005E45A4"/>
    <w:rsid w:val="005F0542"/>
    <w:rsid w:val="005F535A"/>
    <w:rsid w:val="00606329"/>
    <w:rsid w:val="00607587"/>
    <w:rsid w:val="00630527"/>
    <w:rsid w:val="00636085"/>
    <w:rsid w:val="006622EE"/>
    <w:rsid w:val="00667575"/>
    <w:rsid w:val="0067522B"/>
    <w:rsid w:val="00676FF4"/>
    <w:rsid w:val="0068316F"/>
    <w:rsid w:val="00686488"/>
    <w:rsid w:val="0068689E"/>
    <w:rsid w:val="00695F80"/>
    <w:rsid w:val="00696752"/>
    <w:rsid w:val="006A147F"/>
    <w:rsid w:val="006B57F4"/>
    <w:rsid w:val="006B6791"/>
    <w:rsid w:val="006D081D"/>
    <w:rsid w:val="006D40F1"/>
    <w:rsid w:val="006D5D39"/>
    <w:rsid w:val="006E1CC3"/>
    <w:rsid w:val="006E4CBD"/>
    <w:rsid w:val="006F12A7"/>
    <w:rsid w:val="006F23AD"/>
    <w:rsid w:val="006F2D87"/>
    <w:rsid w:val="006F43CD"/>
    <w:rsid w:val="00723DB4"/>
    <w:rsid w:val="00727407"/>
    <w:rsid w:val="00734C9A"/>
    <w:rsid w:val="00752577"/>
    <w:rsid w:val="00755C2D"/>
    <w:rsid w:val="00777B2C"/>
    <w:rsid w:val="0079008F"/>
    <w:rsid w:val="007A076B"/>
    <w:rsid w:val="007F74A5"/>
    <w:rsid w:val="008018C4"/>
    <w:rsid w:val="00806E40"/>
    <w:rsid w:val="00824269"/>
    <w:rsid w:val="00834385"/>
    <w:rsid w:val="00842BE0"/>
    <w:rsid w:val="00867F96"/>
    <w:rsid w:val="0087431E"/>
    <w:rsid w:val="00874CB7"/>
    <w:rsid w:val="008A0B64"/>
    <w:rsid w:val="008A19AD"/>
    <w:rsid w:val="008A4821"/>
    <w:rsid w:val="008B7B2A"/>
    <w:rsid w:val="008C2C3F"/>
    <w:rsid w:val="008D6A8B"/>
    <w:rsid w:val="008E61F8"/>
    <w:rsid w:val="0090093C"/>
    <w:rsid w:val="0090302E"/>
    <w:rsid w:val="00907648"/>
    <w:rsid w:val="0091115F"/>
    <w:rsid w:val="0093190E"/>
    <w:rsid w:val="009444AF"/>
    <w:rsid w:val="00955096"/>
    <w:rsid w:val="00966D35"/>
    <w:rsid w:val="00970E61"/>
    <w:rsid w:val="009725D5"/>
    <w:rsid w:val="00984737"/>
    <w:rsid w:val="009918C8"/>
    <w:rsid w:val="00992487"/>
    <w:rsid w:val="0099576E"/>
    <w:rsid w:val="009A73C6"/>
    <w:rsid w:val="009C1942"/>
    <w:rsid w:val="009C5677"/>
    <w:rsid w:val="009E1A97"/>
    <w:rsid w:val="009E7426"/>
    <w:rsid w:val="00A21BA5"/>
    <w:rsid w:val="00A23EDC"/>
    <w:rsid w:val="00A25BFD"/>
    <w:rsid w:val="00A3219A"/>
    <w:rsid w:val="00A46B36"/>
    <w:rsid w:val="00A47581"/>
    <w:rsid w:val="00A51A25"/>
    <w:rsid w:val="00A55266"/>
    <w:rsid w:val="00A5608C"/>
    <w:rsid w:val="00A611BB"/>
    <w:rsid w:val="00A73664"/>
    <w:rsid w:val="00A73EE4"/>
    <w:rsid w:val="00A74227"/>
    <w:rsid w:val="00A850FC"/>
    <w:rsid w:val="00A8746A"/>
    <w:rsid w:val="00AA6926"/>
    <w:rsid w:val="00AC4473"/>
    <w:rsid w:val="00AE2402"/>
    <w:rsid w:val="00AE6A83"/>
    <w:rsid w:val="00B105B2"/>
    <w:rsid w:val="00B3103E"/>
    <w:rsid w:val="00B33B77"/>
    <w:rsid w:val="00B361EE"/>
    <w:rsid w:val="00B44E18"/>
    <w:rsid w:val="00B44E99"/>
    <w:rsid w:val="00B67406"/>
    <w:rsid w:val="00B70E79"/>
    <w:rsid w:val="00B718C6"/>
    <w:rsid w:val="00B76C06"/>
    <w:rsid w:val="00B812AC"/>
    <w:rsid w:val="00B825BC"/>
    <w:rsid w:val="00B962B0"/>
    <w:rsid w:val="00BA42E4"/>
    <w:rsid w:val="00BB6B61"/>
    <w:rsid w:val="00BD44EF"/>
    <w:rsid w:val="00BF1332"/>
    <w:rsid w:val="00BF4AAE"/>
    <w:rsid w:val="00C11C1C"/>
    <w:rsid w:val="00C1559B"/>
    <w:rsid w:val="00C15F9D"/>
    <w:rsid w:val="00C24B9A"/>
    <w:rsid w:val="00C53844"/>
    <w:rsid w:val="00C63667"/>
    <w:rsid w:val="00C713D7"/>
    <w:rsid w:val="00C740A5"/>
    <w:rsid w:val="00C83A89"/>
    <w:rsid w:val="00C93821"/>
    <w:rsid w:val="00CA6AD3"/>
    <w:rsid w:val="00CA6C9C"/>
    <w:rsid w:val="00CA7D62"/>
    <w:rsid w:val="00CC19E1"/>
    <w:rsid w:val="00D752F8"/>
    <w:rsid w:val="00D76AE0"/>
    <w:rsid w:val="00D9201A"/>
    <w:rsid w:val="00DA14B8"/>
    <w:rsid w:val="00DA7F2F"/>
    <w:rsid w:val="00DB513A"/>
    <w:rsid w:val="00DE098B"/>
    <w:rsid w:val="00DF1287"/>
    <w:rsid w:val="00DF6B58"/>
    <w:rsid w:val="00E03420"/>
    <w:rsid w:val="00E0513D"/>
    <w:rsid w:val="00E065FA"/>
    <w:rsid w:val="00E303A1"/>
    <w:rsid w:val="00E34ED9"/>
    <w:rsid w:val="00E37940"/>
    <w:rsid w:val="00E56932"/>
    <w:rsid w:val="00E5750B"/>
    <w:rsid w:val="00E94FDD"/>
    <w:rsid w:val="00ED167D"/>
    <w:rsid w:val="00EF46B3"/>
    <w:rsid w:val="00F00A19"/>
    <w:rsid w:val="00F054F9"/>
    <w:rsid w:val="00F12C69"/>
    <w:rsid w:val="00F241A5"/>
    <w:rsid w:val="00F5028F"/>
    <w:rsid w:val="00F507AA"/>
    <w:rsid w:val="00F51BC1"/>
    <w:rsid w:val="00F8428E"/>
    <w:rsid w:val="00F91390"/>
    <w:rsid w:val="00FA36DC"/>
    <w:rsid w:val="00FA4F7D"/>
    <w:rsid w:val="00FD0516"/>
    <w:rsid w:val="00FD3508"/>
    <w:rsid w:val="00FD4E19"/>
    <w:rsid w:val="00FF252E"/>
    <w:rsid w:val="00FF5E9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560F6-B02C-474E-8BE3-9823CC7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5A"/>
  </w:style>
  <w:style w:type="paragraph" w:styleId="Footer">
    <w:name w:val="footer"/>
    <w:basedOn w:val="Normal"/>
    <w:link w:val="FooterChar"/>
    <w:uiPriority w:val="99"/>
    <w:unhideWhenUsed/>
    <w:rsid w:val="005F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 Sri Lanka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B.M.R.G. Basnayake</dc:creator>
  <cp:lastModifiedBy>Thilan Kularathne</cp:lastModifiedBy>
  <cp:revision>8</cp:revision>
  <cp:lastPrinted>2020-09-04T07:03:00Z</cp:lastPrinted>
  <dcterms:created xsi:type="dcterms:W3CDTF">2020-09-04T04:49:00Z</dcterms:created>
  <dcterms:modified xsi:type="dcterms:W3CDTF">2020-09-04T07:06:00Z</dcterms:modified>
</cp:coreProperties>
</file>